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B8" w:rsidRDefault="008C1988" w:rsidP="00B17BB8">
      <w:pPr>
        <w:rPr>
          <w:b/>
          <w:i/>
          <w:color w:val="006600"/>
          <w:sz w:val="80"/>
          <w:szCs w:val="80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343025" cy="1343025"/>
            <wp:effectExtent l="0" t="0" r="0" b="0"/>
            <wp:docPr id="1" name="Image 1" descr="FOO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334">
        <w:t xml:space="preserve">                      </w:t>
      </w:r>
      <w:r w:rsidR="007D1334" w:rsidRPr="007D1334">
        <w:rPr>
          <w:b/>
          <w:i/>
          <w:color w:val="006600"/>
          <w:sz w:val="80"/>
          <w:szCs w:val="80"/>
          <w:lang w:val="en-US"/>
        </w:rPr>
        <w:t xml:space="preserve">L’U.S. CRISSEY </w:t>
      </w:r>
    </w:p>
    <w:p w:rsidR="00BA7DF1" w:rsidRPr="007D1334" w:rsidRDefault="007D1334" w:rsidP="0018606C">
      <w:pPr>
        <w:jc w:val="center"/>
        <w:rPr>
          <w:b/>
          <w:i/>
          <w:color w:val="006600"/>
          <w:sz w:val="80"/>
          <w:szCs w:val="80"/>
          <w:lang w:val="en-US"/>
        </w:rPr>
      </w:pPr>
      <w:r>
        <w:rPr>
          <w:b/>
          <w:i/>
          <w:color w:val="006600"/>
          <w:sz w:val="80"/>
          <w:szCs w:val="80"/>
          <w:lang w:val="en-US"/>
        </w:rPr>
        <w:t>O</w:t>
      </w:r>
      <w:r w:rsidRPr="007D1334">
        <w:rPr>
          <w:b/>
          <w:i/>
          <w:color w:val="006600"/>
          <w:sz w:val="80"/>
          <w:szCs w:val="80"/>
          <w:lang w:val="en-US"/>
        </w:rPr>
        <w:t>RGANISE</w:t>
      </w:r>
    </w:p>
    <w:p w:rsidR="008847C7" w:rsidRPr="00E37F3C" w:rsidRDefault="008847C7" w:rsidP="008847C7">
      <w:pPr>
        <w:rPr>
          <w:b/>
          <w:i/>
          <w:color w:val="006600"/>
          <w:sz w:val="56"/>
          <w:szCs w:val="56"/>
        </w:rPr>
      </w:pPr>
    </w:p>
    <w:p w:rsidR="007D1334" w:rsidRDefault="00B17BB8" w:rsidP="004F387B">
      <w:pPr>
        <w:jc w:val="center"/>
        <w:rPr>
          <w:color w:val="000000"/>
          <w:sz w:val="120"/>
          <w:szCs w:val="120"/>
        </w:rPr>
      </w:pPr>
      <w:r>
        <w:rPr>
          <w:color w:val="000000"/>
          <w:sz w:val="120"/>
          <w:szCs w:val="120"/>
        </w:rPr>
        <w:t>Les Samedis</w:t>
      </w:r>
    </w:p>
    <w:p w:rsidR="00B17BB8" w:rsidRDefault="00B17BB8" w:rsidP="004F387B">
      <w:pPr>
        <w:jc w:val="center"/>
        <w:rPr>
          <w:color w:val="000000"/>
          <w:sz w:val="52"/>
          <w:szCs w:val="52"/>
          <w:lang w:val="en-US"/>
        </w:rPr>
      </w:pPr>
      <w:r>
        <w:rPr>
          <w:color w:val="000000"/>
          <w:sz w:val="120"/>
          <w:szCs w:val="120"/>
        </w:rPr>
        <w:t>2 et 9 Septembre 2017</w:t>
      </w:r>
    </w:p>
    <w:p w:rsidR="004F387B" w:rsidRPr="00B17BB8" w:rsidRDefault="004F387B" w:rsidP="007D1334">
      <w:pPr>
        <w:rPr>
          <w:color w:val="000000"/>
          <w:sz w:val="32"/>
          <w:szCs w:val="32"/>
          <w:lang w:val="en-US"/>
        </w:rPr>
      </w:pPr>
    </w:p>
    <w:p w:rsidR="00BD6547" w:rsidRDefault="00BD6547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0EA6" w:rsidRDefault="00D00EA6" w:rsidP="00D00EA6">
      <w:pPr>
        <w:tabs>
          <w:tab w:val="left" w:pos="6390"/>
        </w:tabs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7BB8" w:rsidRDefault="00B17BB8" w:rsidP="0008472E">
      <w:pPr>
        <w:jc w:val="center"/>
        <w:rPr>
          <w:rFonts w:ascii="Arial" w:hAnsi="Arial" w:cs="Arial"/>
          <w:b/>
          <w:color w:val="C00000"/>
          <w:sz w:val="96"/>
          <w:szCs w:val="96"/>
        </w:rPr>
      </w:pPr>
      <w:r w:rsidRPr="00B17BB8">
        <w:rPr>
          <w:rFonts w:ascii="Arial" w:hAnsi="Arial" w:cs="Arial"/>
          <w:b/>
          <w:color w:val="C00000"/>
          <w:sz w:val="96"/>
          <w:szCs w:val="96"/>
        </w:rPr>
        <w:t xml:space="preserve">Après-midi </w:t>
      </w:r>
    </w:p>
    <w:p w:rsidR="00BD6547" w:rsidRDefault="00B17BB8" w:rsidP="0008472E">
      <w:pPr>
        <w:jc w:val="center"/>
        <w:rPr>
          <w:rFonts w:ascii="Arial" w:hAnsi="Arial" w:cs="Arial"/>
          <w:b/>
          <w:color w:val="C00000"/>
          <w:sz w:val="96"/>
          <w:szCs w:val="96"/>
        </w:rPr>
      </w:pPr>
      <w:proofErr w:type="gramStart"/>
      <w:r w:rsidRPr="00B17BB8">
        <w:rPr>
          <w:rFonts w:ascii="Arial" w:hAnsi="Arial" w:cs="Arial"/>
          <w:b/>
          <w:color w:val="C00000"/>
          <w:sz w:val="96"/>
          <w:szCs w:val="96"/>
        </w:rPr>
        <w:t>découverte</w:t>
      </w:r>
      <w:proofErr w:type="gramEnd"/>
      <w:r w:rsidRPr="00B17BB8">
        <w:rPr>
          <w:rFonts w:ascii="Arial" w:hAnsi="Arial" w:cs="Arial"/>
          <w:b/>
          <w:color w:val="C00000"/>
          <w:sz w:val="96"/>
          <w:szCs w:val="96"/>
        </w:rPr>
        <w:t xml:space="preserve"> du football</w:t>
      </w:r>
    </w:p>
    <w:p w:rsidR="00B17BB8" w:rsidRPr="00B17BB8" w:rsidRDefault="00B17BB8" w:rsidP="0008472E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  <w:r>
        <w:rPr>
          <w:rFonts w:ascii="Arial" w:hAnsi="Arial" w:cs="Arial"/>
          <w:b/>
          <w:color w:val="C00000"/>
          <w:sz w:val="72"/>
          <w:szCs w:val="72"/>
        </w:rPr>
        <w:t>(</w:t>
      </w:r>
      <w:proofErr w:type="gramStart"/>
      <w:r w:rsidRPr="00B17BB8">
        <w:rPr>
          <w:rFonts w:ascii="Arial" w:hAnsi="Arial" w:cs="Arial"/>
          <w:b/>
          <w:color w:val="C00000"/>
          <w:sz w:val="72"/>
          <w:szCs w:val="72"/>
        </w:rPr>
        <w:t>de</w:t>
      </w:r>
      <w:proofErr w:type="gramEnd"/>
      <w:r w:rsidRPr="00B17BB8">
        <w:rPr>
          <w:rFonts w:ascii="Arial" w:hAnsi="Arial" w:cs="Arial"/>
          <w:b/>
          <w:color w:val="C00000"/>
          <w:sz w:val="72"/>
          <w:szCs w:val="72"/>
        </w:rPr>
        <w:t xml:space="preserve"> 14h0</w:t>
      </w:r>
      <w:r>
        <w:rPr>
          <w:rFonts w:ascii="Arial" w:hAnsi="Arial" w:cs="Arial"/>
          <w:b/>
          <w:color w:val="C00000"/>
          <w:sz w:val="72"/>
          <w:szCs w:val="72"/>
        </w:rPr>
        <w:t>0</w:t>
      </w:r>
      <w:r w:rsidRPr="00B17BB8">
        <w:rPr>
          <w:rFonts w:ascii="Arial" w:hAnsi="Arial" w:cs="Arial"/>
          <w:b/>
          <w:color w:val="C00000"/>
          <w:sz w:val="72"/>
          <w:szCs w:val="72"/>
        </w:rPr>
        <w:t xml:space="preserve"> à 17h00</w:t>
      </w:r>
      <w:r>
        <w:rPr>
          <w:rFonts w:ascii="Arial" w:hAnsi="Arial" w:cs="Arial"/>
          <w:b/>
          <w:color w:val="C00000"/>
          <w:sz w:val="72"/>
          <w:szCs w:val="72"/>
        </w:rPr>
        <w:t>)</w:t>
      </w:r>
    </w:p>
    <w:p w:rsidR="00B17BB8" w:rsidRPr="00B17BB8" w:rsidRDefault="00B17BB8" w:rsidP="0008472E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</w:p>
    <w:p w:rsidR="00B17BB8" w:rsidRDefault="00B17BB8" w:rsidP="0008472E">
      <w:pPr>
        <w:jc w:val="center"/>
        <w:rPr>
          <w:rFonts w:ascii="Arial" w:hAnsi="Arial" w:cs="Arial"/>
          <w:b/>
          <w:color w:val="385623" w:themeColor="accent6" w:themeShade="80"/>
          <w:sz w:val="72"/>
          <w:szCs w:val="72"/>
        </w:rPr>
      </w:pPr>
      <w:r w:rsidRPr="00B17BB8">
        <w:rPr>
          <w:rFonts w:ascii="Arial" w:hAnsi="Arial" w:cs="Arial"/>
          <w:b/>
          <w:color w:val="385623" w:themeColor="accent6" w:themeShade="80"/>
          <w:sz w:val="72"/>
          <w:szCs w:val="72"/>
        </w:rPr>
        <w:t>Pour les catégories de 5 à 18 ans</w:t>
      </w:r>
    </w:p>
    <w:p w:rsidR="00B17BB8" w:rsidRDefault="00B17BB8" w:rsidP="0008472E">
      <w:pPr>
        <w:jc w:val="center"/>
        <w:rPr>
          <w:rFonts w:ascii="Arial" w:hAnsi="Arial" w:cs="Arial"/>
          <w:b/>
          <w:color w:val="385623" w:themeColor="accent6" w:themeShade="80"/>
          <w:sz w:val="72"/>
          <w:szCs w:val="72"/>
        </w:rPr>
      </w:pPr>
    </w:p>
    <w:p w:rsidR="00B17BB8" w:rsidRDefault="00B17BB8" w:rsidP="0008472E">
      <w:pPr>
        <w:jc w:val="center"/>
        <w:rPr>
          <w:rFonts w:ascii="Arial" w:hAnsi="Arial" w:cs="Arial"/>
          <w:b/>
          <w:color w:val="385623" w:themeColor="accent6" w:themeShade="80"/>
          <w:sz w:val="72"/>
          <w:szCs w:val="72"/>
        </w:rPr>
      </w:pPr>
      <w:r>
        <w:rPr>
          <w:rFonts w:ascii="Arial" w:hAnsi="Arial" w:cs="Arial"/>
          <w:b/>
          <w:color w:val="385623" w:themeColor="accent6" w:themeShade="80"/>
          <w:sz w:val="72"/>
          <w:szCs w:val="72"/>
        </w:rPr>
        <w:t xml:space="preserve">Permanence pour </w:t>
      </w:r>
    </w:p>
    <w:p w:rsidR="00B17BB8" w:rsidRDefault="00B17BB8" w:rsidP="0008472E">
      <w:pPr>
        <w:jc w:val="center"/>
        <w:rPr>
          <w:rFonts w:ascii="Arial" w:hAnsi="Arial" w:cs="Arial"/>
          <w:b/>
          <w:color w:val="385623" w:themeColor="accent6" w:themeShade="8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72"/>
          <w:szCs w:val="72"/>
        </w:rPr>
        <w:t xml:space="preserve">L’inscription et la signature </w:t>
      </w:r>
    </w:p>
    <w:p w:rsidR="00B17BB8" w:rsidRPr="0008472E" w:rsidRDefault="00B17BB8" w:rsidP="0008472E">
      <w:pPr>
        <w:jc w:val="center"/>
        <w:rPr>
          <w:rFonts w:ascii="Arial" w:hAnsi="Arial" w:cs="Arial"/>
          <w:sz w:val="44"/>
          <w:szCs w:val="44"/>
        </w:rPr>
      </w:pPr>
      <w:proofErr w:type="gramStart"/>
      <w:r>
        <w:rPr>
          <w:rFonts w:ascii="Arial" w:hAnsi="Arial" w:cs="Arial"/>
          <w:b/>
          <w:color w:val="385623" w:themeColor="accent6" w:themeShade="80"/>
          <w:sz w:val="72"/>
          <w:szCs w:val="72"/>
        </w:rPr>
        <w:t>des</w:t>
      </w:r>
      <w:proofErr w:type="gramEnd"/>
      <w:r>
        <w:rPr>
          <w:rFonts w:ascii="Arial" w:hAnsi="Arial" w:cs="Arial"/>
          <w:b/>
          <w:color w:val="385623" w:themeColor="accent6" w:themeShade="80"/>
          <w:sz w:val="72"/>
          <w:szCs w:val="72"/>
        </w:rPr>
        <w:t xml:space="preserve"> licences</w:t>
      </w:r>
    </w:p>
    <w:sectPr w:rsidR="00B17BB8" w:rsidRPr="0008472E" w:rsidSect="004F387B">
      <w:pgSz w:w="11906" w:h="16838"/>
      <w:pgMar w:top="284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05C4"/>
    <w:multiLevelType w:val="hybridMultilevel"/>
    <w:tmpl w:val="AEE6473E"/>
    <w:lvl w:ilvl="0" w:tplc="7C1CE29A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2012098C"/>
    <w:multiLevelType w:val="singleLevel"/>
    <w:tmpl w:val="BEFEC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7911E0"/>
    <w:multiLevelType w:val="hybridMultilevel"/>
    <w:tmpl w:val="B664ACFA"/>
    <w:lvl w:ilvl="0" w:tplc="21786024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2D2524CA"/>
    <w:multiLevelType w:val="hybridMultilevel"/>
    <w:tmpl w:val="1D4C2C62"/>
    <w:lvl w:ilvl="0" w:tplc="2C2AC6FA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3DFD50A0"/>
    <w:multiLevelType w:val="hybridMultilevel"/>
    <w:tmpl w:val="4D2014A0"/>
    <w:lvl w:ilvl="0" w:tplc="31001E36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427E15F2"/>
    <w:multiLevelType w:val="hybridMultilevel"/>
    <w:tmpl w:val="A52ADF98"/>
    <w:lvl w:ilvl="0" w:tplc="BE30B3D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9"/>
    <w:rsid w:val="0007141D"/>
    <w:rsid w:val="0008472E"/>
    <w:rsid w:val="000C4582"/>
    <w:rsid w:val="0018606C"/>
    <w:rsid w:val="001C0571"/>
    <w:rsid w:val="00242FFB"/>
    <w:rsid w:val="002E15A1"/>
    <w:rsid w:val="00402E4E"/>
    <w:rsid w:val="004E46C9"/>
    <w:rsid w:val="004F387B"/>
    <w:rsid w:val="006B3AC9"/>
    <w:rsid w:val="007002AB"/>
    <w:rsid w:val="007B01B5"/>
    <w:rsid w:val="007D1334"/>
    <w:rsid w:val="008847C7"/>
    <w:rsid w:val="008C1988"/>
    <w:rsid w:val="00942C98"/>
    <w:rsid w:val="00B17BB8"/>
    <w:rsid w:val="00B57566"/>
    <w:rsid w:val="00BA7DF1"/>
    <w:rsid w:val="00BD6547"/>
    <w:rsid w:val="00D00EA6"/>
    <w:rsid w:val="00D26B76"/>
    <w:rsid w:val="00E37F3C"/>
    <w:rsid w:val="00F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9300-7C0D-48E6-A2A6-AC98FEE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-851"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D8D7-EB79-4170-AC1C-131A095E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PHILIPS_CHALON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REGPROC</dc:creator>
  <cp:keywords/>
  <dc:description/>
  <cp:lastModifiedBy>dominique.parriaud@hotmail.com</cp:lastModifiedBy>
  <cp:revision>12</cp:revision>
  <cp:lastPrinted>2002-11-26T11:13:00Z</cp:lastPrinted>
  <dcterms:created xsi:type="dcterms:W3CDTF">2015-02-18T16:16:00Z</dcterms:created>
  <dcterms:modified xsi:type="dcterms:W3CDTF">2017-08-25T12:51:00Z</dcterms:modified>
</cp:coreProperties>
</file>